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left="-284"/>
        <w:jc w:val="center"/>
        <w:rPr>
          <w:rFonts w:ascii="Century Gothic" w:hAnsi="Century Gothic"/>
          <w:b/>
          <w:bCs/>
          <w:color w:val="C00000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76377" cy="47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" r="-2269"/>
                    <a:stretch/>
                  </pic:blipFill>
                  <pic:spPr bwMode="auto">
                    <a:xfrm flipH="1">
                      <a:off x="0" y="0"/>
                      <a:ext cx="478019" cy="47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noProof/>
          <w:color w:val="C00000"/>
          <w:sz w:val="28"/>
          <w:szCs w:val="28"/>
        </w:rPr>
        <w:t>HARTFORD MANOR PRIMARY SCHOOL</w:t>
      </w:r>
    </w:p>
    <w:p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Governing Body register of attendance at meetings 2022-2023</w:t>
      </w:r>
    </w:p>
    <w:tbl>
      <w:tblPr>
        <w:tblW w:w="152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776"/>
        <w:gridCol w:w="776"/>
        <w:gridCol w:w="776"/>
        <w:gridCol w:w="775"/>
        <w:gridCol w:w="866"/>
        <w:gridCol w:w="687"/>
        <w:gridCol w:w="18"/>
        <w:gridCol w:w="808"/>
        <w:gridCol w:w="776"/>
        <w:gridCol w:w="776"/>
        <w:gridCol w:w="738"/>
        <w:gridCol w:w="815"/>
        <w:gridCol w:w="18"/>
        <w:gridCol w:w="797"/>
        <w:gridCol w:w="776"/>
        <w:gridCol w:w="817"/>
        <w:gridCol w:w="18"/>
      </w:tblGrid>
      <w:tr>
        <w:trPr>
          <w:trHeight w:val="3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APPOINTING BODY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</w:rPr>
              <w:t>FGB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PAY</w:t>
            </w:r>
          </w:p>
        </w:tc>
        <w:tc>
          <w:tcPr>
            <w:tcW w:w="3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>
            <w:pPr>
              <w:tabs>
                <w:tab w:val="left" w:pos="64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LEADERSHIP, MANAGEMENT &amp; FINANCE COMMITTEE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>
            <w:pPr>
              <w:tabs>
                <w:tab w:val="left" w:pos="64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TEACHING, LEARNING, STANDARDS OF ACHIEVEMENT &amp; BEHAVIOUR</w:t>
            </w:r>
          </w:p>
        </w:tc>
      </w:tr>
      <w:tr>
        <w:trPr>
          <w:gridAfter w:val="1"/>
          <w:wAfter w:w="18" w:type="dxa"/>
          <w:trHeight w:val="270"/>
        </w:trPr>
        <w:tc>
          <w:tcPr>
            <w:tcW w:w="1418" w:type="dxa"/>
            <w:vMerge/>
            <w:vAlign w:val="center"/>
            <w:hideMark/>
          </w:tcPr>
          <w:p>
            <w:pPr>
              <w:spacing w:after="0" w:line="25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>
            <w:pPr>
              <w:spacing w:after="0" w:line="25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>
            <w:pPr>
              <w:spacing w:after="0" w:line="25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10.10.22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05.12.22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27.03.23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26.06.23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28.11.22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30.01.23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13.03.23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21.05.23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19/06/23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21.11.22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06.03.23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12.06.23</w:t>
            </w:r>
          </w:p>
        </w:tc>
      </w:tr>
      <w:tr>
        <w:trPr>
          <w:gridAfter w:val="1"/>
          <w:wAfter w:w="18" w:type="dxa"/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Michelle Bebbington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Chair</w:t>
            </w:r>
          </w:p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Co-opted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Governors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</w:tr>
      <w:tr>
        <w:trPr>
          <w:gridAfter w:val="1"/>
          <w:wAfter w:w="18" w:type="dxa"/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Harford</w:t>
            </w:r>
            <w:proofErr w:type="spellEnd"/>
          </w:p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Vice Chair</w:t>
            </w:r>
          </w:p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Parents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>
        <w:trPr>
          <w:gridAfter w:val="1"/>
          <w:wAfter w:w="18" w:type="dxa"/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Steve Farrell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Vice Chair</w:t>
            </w:r>
          </w:p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 &amp; Governors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</w:tr>
      <w:tr>
        <w:trPr>
          <w:gridAfter w:val="1"/>
          <w:wAfter w:w="18" w:type="dxa"/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Simon Kidwell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Principal</w:t>
            </w:r>
          </w:p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HT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Governors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</w:tr>
      <w:tr>
        <w:trPr>
          <w:gridAfter w:val="1"/>
          <w:wAfter w:w="18" w:type="dxa"/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 Diamond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Co-opted staff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Head of School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Governors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</w:tr>
      <w:tr>
        <w:trPr>
          <w:gridAfter w:val="1"/>
          <w:wAfter w:w="18" w:type="dxa"/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Mike Smith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Co-opted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Governors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>
        <w:trPr>
          <w:gridAfter w:val="1"/>
          <w:wAfter w:w="18" w:type="dxa"/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Alison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Challenor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Co-opted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Governors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</w:tr>
      <w:tr>
        <w:trPr>
          <w:gridAfter w:val="1"/>
          <w:wAfter w:w="18" w:type="dxa"/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 Meyer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Staff</w:t>
            </w:r>
          </w:p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Staff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</w:tr>
      <w:tr>
        <w:trPr>
          <w:gridAfter w:val="1"/>
          <w:wAfter w:w="18" w:type="dxa"/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Diane Halsey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Co-opted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Governors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>
        <w:trPr>
          <w:gridAfter w:val="1"/>
          <w:wAfter w:w="18" w:type="dxa"/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Inma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Pena</w:t>
            </w:r>
          </w:p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Resigned 30.01.23</w:t>
            </w:r>
          </w:p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Co-opted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Governors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8BCD"/>
          </w:tcPr>
          <w:p>
            <w:pPr>
              <w:spacing w:after="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>
              <w:rPr>
                <w:rFonts w:ascii="Century Gothic" w:hAnsi="Century Gothic"/>
                <w:color w:val="0D0D0D" w:themeColor="text1" w:themeTint="F2"/>
              </w:rPr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</w:tr>
      <w:tr>
        <w:trPr>
          <w:gridAfter w:val="1"/>
          <w:wAfter w:w="18" w:type="dxa"/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Becky Sheller</w:t>
            </w:r>
          </w:p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Resigned 21.03.23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Parent</w:t>
            </w:r>
          </w:p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Parents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8BCD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>
        <w:trPr>
          <w:gridAfter w:val="1"/>
          <w:wAfter w:w="18" w:type="dxa"/>
          <w:trHeight w:val="5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Corinna</w:t>
            </w:r>
          </w:p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Parent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Parents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FFCCFF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>
        <w:trPr>
          <w:gridAfter w:val="1"/>
          <w:wAfter w:w="18" w:type="dxa"/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Gay-Lynn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Alldridge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Parent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Parents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color w:val="FFCCFF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>
        <w:trPr>
          <w:gridAfter w:val="1"/>
          <w:wAfter w:w="18" w:type="dxa"/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i/>
                <w:iCs/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>
        <w:trPr>
          <w:gridAfter w:val="1"/>
          <w:wAfter w:w="18" w:type="dxa"/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</w:tbl>
    <w:p>
      <w:pPr>
        <w:spacing w:after="0"/>
        <w:rPr>
          <w:rFonts w:ascii="Century Gothic" w:hAnsi="Century Gothic"/>
          <w:b/>
          <w:bCs/>
          <w:sz w:val="16"/>
          <w:szCs w:val="16"/>
          <w:u w:val="single"/>
        </w:rPr>
      </w:pPr>
    </w:p>
    <w:p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KEY:</w:t>
      </w:r>
      <w:r>
        <w:rPr>
          <w:rFonts w:ascii="Century Gothic" w:hAnsi="Century Gothic"/>
          <w:sz w:val="28"/>
          <w:szCs w:val="28"/>
        </w:rPr>
        <w:t xml:space="preserve">    </w:t>
      </w:r>
      <w:r>
        <w:rPr>
          <w:rFonts w:ascii="Century Gothic" w:hAnsi="Century Gothic"/>
          <w:sz w:val="24"/>
          <w:szCs w:val="24"/>
        </w:rPr>
        <w:t>/ = PRESENT     A = APOLOGIES          X = DID NOT ATTEND, NO APOLOGIES RECEIVED     V-CH = Vice Chair           C= cancelled</w:t>
      </w:r>
    </w:p>
    <w:p>
      <w:pPr>
        <w:spacing w:after="0"/>
        <w:rPr>
          <w:rFonts w:ascii="Century Gothic" w:hAnsi="Century Gothic"/>
          <w:i/>
          <w:iCs/>
          <w:sz w:val="16"/>
          <w:szCs w:val="16"/>
        </w:rPr>
      </w:pPr>
      <w:r>
        <w:rPr>
          <w:rFonts w:ascii="Century Gothic" w:hAnsi="Century Gothic"/>
          <w:i/>
          <w:iCs/>
          <w:sz w:val="16"/>
          <w:szCs w:val="16"/>
        </w:rPr>
        <w:t xml:space="preserve">*Interests of any </w:t>
      </w:r>
      <w:r>
        <w:rPr>
          <w:rFonts w:ascii="Century Gothic" w:hAnsi="Century Gothic"/>
          <w:b/>
          <w:bCs/>
          <w:i/>
          <w:iCs/>
          <w:color w:val="00B050"/>
          <w:sz w:val="16"/>
          <w:szCs w:val="16"/>
        </w:rPr>
        <w:t>governors who have resigned/office expired</w:t>
      </w:r>
      <w:r>
        <w:rPr>
          <w:rFonts w:ascii="Century Gothic" w:hAnsi="Century Gothic"/>
          <w:i/>
          <w:iCs/>
          <w:color w:val="00B050"/>
          <w:sz w:val="16"/>
          <w:szCs w:val="16"/>
        </w:rPr>
        <w:t xml:space="preserve"> </w:t>
      </w:r>
      <w:r>
        <w:rPr>
          <w:rFonts w:ascii="Century Gothic" w:hAnsi="Century Gothic"/>
          <w:i/>
          <w:iCs/>
          <w:sz w:val="16"/>
          <w:szCs w:val="16"/>
        </w:rPr>
        <w:t xml:space="preserve">must remain on the log from the date they resigned for 12 months     </w:t>
      </w:r>
      <w:r>
        <w:rPr>
          <w:rFonts w:ascii="Century Gothic" w:hAnsi="Century Gothic"/>
          <w:b/>
          <w:bCs/>
          <w:i/>
          <w:iCs/>
          <w:sz w:val="16"/>
          <w:szCs w:val="16"/>
        </w:rPr>
        <w:t>Clerk to the Governors:</w:t>
      </w:r>
      <w:r>
        <w:rPr>
          <w:rFonts w:ascii="Century Gothic" w:hAnsi="Century Gothic"/>
          <w:i/>
          <w:iCs/>
          <w:sz w:val="16"/>
          <w:szCs w:val="16"/>
        </w:rPr>
        <w:t xml:space="preserve"> </w:t>
      </w:r>
      <w:r>
        <w:rPr>
          <w:rFonts w:ascii="Century Gothic" w:hAnsi="Century Gothic"/>
          <w:b/>
          <w:bCs/>
          <w:i/>
          <w:iCs/>
          <w:sz w:val="16"/>
          <w:szCs w:val="16"/>
        </w:rPr>
        <w:t xml:space="preserve">Melanie </w:t>
      </w:r>
      <w:proofErr w:type="gramStart"/>
      <w:r>
        <w:rPr>
          <w:rFonts w:ascii="Century Gothic" w:hAnsi="Century Gothic"/>
          <w:b/>
          <w:bCs/>
          <w:i/>
          <w:iCs/>
          <w:sz w:val="16"/>
          <w:szCs w:val="16"/>
        </w:rPr>
        <w:t xml:space="preserve">Strong  </w:t>
      </w:r>
      <w:r>
        <w:rPr>
          <w:rFonts w:ascii="Century Gothic" w:hAnsi="Century Gothic"/>
          <w:i/>
          <w:iCs/>
          <w:sz w:val="16"/>
          <w:szCs w:val="16"/>
        </w:rPr>
        <w:t>(</w:t>
      </w:r>
      <w:proofErr w:type="gramEnd"/>
      <w:r>
        <w:rPr>
          <w:rFonts w:ascii="Century Gothic" w:hAnsi="Century Gothic"/>
          <w:i/>
          <w:iCs/>
          <w:sz w:val="16"/>
          <w:szCs w:val="16"/>
        </w:rPr>
        <w:t>October 2020 – ongoing)</w:t>
      </w:r>
    </w:p>
    <w:p/>
    <w:sectPr>
      <w:pgSz w:w="16838" w:h="11906" w:orient="landscape"/>
      <w:pgMar w:top="567" w:right="11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MTQwsDQ3NTEwNDNX0lEKTi0uzszPAykwrAUALf0MSi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5D0AE-E5F4-4F38-92B3-F4AD1A1A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16864f-f4cd-4996-b868-96d49e8809aa" xsi:nil="true"/>
    <lcf76f155ced4ddcb4097134ff3c332f xmlns="91910195-2a36-4ec9-aa8b-b2fbe913bb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12DD33A0B0B46B8CDEBDB15D91225" ma:contentTypeVersion="15" ma:contentTypeDescription="Create a new document." ma:contentTypeScope="" ma:versionID="7c422e634f0004d3b90d0fcd62e74e54">
  <xsd:schema xmlns:xsd="http://www.w3.org/2001/XMLSchema" xmlns:xs="http://www.w3.org/2001/XMLSchema" xmlns:p="http://schemas.microsoft.com/office/2006/metadata/properties" xmlns:ns2="91910195-2a36-4ec9-aa8b-b2fbe913bbf9" xmlns:ns3="b116864f-f4cd-4996-b868-96d49e8809aa" targetNamespace="http://schemas.microsoft.com/office/2006/metadata/properties" ma:root="true" ma:fieldsID="ec28642c3f707b734863317a20630709" ns2:_="" ns3:_="">
    <xsd:import namespace="91910195-2a36-4ec9-aa8b-b2fbe913bbf9"/>
    <xsd:import namespace="b116864f-f4cd-4996-b868-96d49e880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10195-2a36-4ec9-aa8b-b2fbe913b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a8e3079-32ea-41c4-8c82-a3a12a0d2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6864f-f4cd-4996-b868-96d49e8809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bc2320-80f3-474a-a78e-9091c1a652db}" ma:internalName="TaxCatchAll" ma:showField="CatchAllData" ma:web="b116864f-f4cd-4996-b868-96d49e8809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BBB0C-5E0C-4221-9E45-EFFB2ECD164B}">
  <ds:schemaRefs>
    <ds:schemaRef ds:uri="http://schemas.microsoft.com/office/2006/metadata/properties"/>
    <ds:schemaRef ds:uri="http://schemas.microsoft.com/office/infopath/2007/PartnerControls"/>
    <ds:schemaRef ds:uri="b116864f-f4cd-4996-b868-96d49e8809aa"/>
    <ds:schemaRef ds:uri="91910195-2a36-4ec9-aa8b-b2fbe913bbf9"/>
  </ds:schemaRefs>
</ds:datastoreItem>
</file>

<file path=customXml/itemProps2.xml><?xml version="1.0" encoding="utf-8"?>
<ds:datastoreItem xmlns:ds="http://schemas.openxmlformats.org/officeDocument/2006/customXml" ds:itemID="{BCEBFE19-050C-4F82-82F1-A5B1538E2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10195-2a36-4ec9-aa8b-b2fbe913bbf9"/>
    <ds:schemaRef ds:uri="b116864f-f4cd-4996-b868-96d49e880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375DA-B83E-4CDA-A8A5-6E4A375FD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4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Melissa Wood (SBM)</cp:lastModifiedBy>
  <cp:revision>2</cp:revision>
  <cp:lastPrinted>2020-11-27T20:41:00Z</cp:lastPrinted>
  <dcterms:created xsi:type="dcterms:W3CDTF">2023-06-27T07:29:00Z</dcterms:created>
  <dcterms:modified xsi:type="dcterms:W3CDTF">2023-06-27T07:29:00Z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0x01010030E12DD33A0B0B46B8CDEBDB15D91225</vt:lpwstr>
  </property>
  <property fmtid="{D5CDD505-2E9C-101B-9397-08002B2CF9AE}" pid="3" name="MediaServiceImageTags">
    <vt:lpwstr/>
  </property>
</Properties>
</file>